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333333" w:space="0" w:sz="0" w:val="none"/>
          <w:left w:color="333333" w:space="0" w:sz="0" w:val="none"/>
          <w:bottom w:color="333333" w:space="0" w:sz="0" w:val="none"/>
          <w:right w:color="333333" w:space="0" w:sz="0" w:val="none"/>
          <w:between w:color="333333" w:space="0" w:sz="0" w:val="none"/>
        </w:pBdr>
        <w:shd w:fill="000000" w:val="clear"/>
        <w:jc w:val="both"/>
        <w:rPr>
          <w:color w:val="ffffff"/>
          <w:sz w:val="27"/>
          <w:szCs w:val="27"/>
        </w:rPr>
      </w:pPr>
      <w:r w:rsidDel="00000000" w:rsidR="00000000" w:rsidRPr="00000000">
        <w:rPr>
          <w:color w:val="ffffff"/>
          <w:sz w:val="27"/>
          <w:szCs w:val="27"/>
          <w:rtl w:val="0"/>
        </w:rPr>
        <w:t xml:space="preserve">Die Kultband DREISAM-LIVE aus dem oberbayrischen Werdenfelser Land – ein Garant für exzellente Unterhaltung, Partypower und fetzn Gaudi.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333333" w:space="0" w:sz="0" w:val="none"/>
          <w:left w:color="333333" w:space="0" w:sz="0" w:val="none"/>
          <w:bottom w:color="333333" w:space="0" w:sz="0" w:val="none"/>
          <w:right w:color="333333" w:space="0" w:sz="0" w:val="none"/>
          <w:between w:color="333333" w:space="0" w:sz="0" w:val="none"/>
        </w:pBdr>
        <w:shd w:fill="000000" w:val="clear"/>
        <w:jc w:val="both"/>
        <w:rPr>
          <w:color w:val="ffffff"/>
          <w:sz w:val="27"/>
          <w:szCs w:val="27"/>
        </w:rPr>
      </w:pPr>
      <w:r w:rsidDel="00000000" w:rsidR="00000000" w:rsidRPr="00000000">
        <w:rPr>
          <w:color w:val="ffffff"/>
          <w:sz w:val="27"/>
          <w:szCs w:val="27"/>
          <w:rtl w:val="0"/>
        </w:rPr>
        <w:t xml:space="preserve">Professionalität, sympathisches Auftreten, die enorme musikalische Bandbreite und das nötige Feingefühl machen jeden Auftritt von DREISAM-LIVE zu einem mitreißenden Erlebnis. Die richtige Musik zum passenden Zeitpunkt – eine Kunst für sich, die die Musiker von DREISAM-LIVE perfekt beherrschen.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de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